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C35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МУНИЦПАЛЬНОГО ОБРАЗОВАНИЯ</w:t>
      </w: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53C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«БАРСКОЕ»</w:t>
      </w: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53C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Е Н И Е</w:t>
      </w: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>От</w:t>
      </w:r>
      <w:r>
        <w:rPr>
          <w:rFonts w:ascii="Times New Roman" w:eastAsia="Times New Roman" w:hAnsi="Times New Roman" w:cs="Times New Roman"/>
          <w:lang w:eastAsia="ru-RU"/>
        </w:rPr>
        <w:t xml:space="preserve"> 22.05.</w:t>
      </w:r>
      <w:r w:rsidRPr="002C353C">
        <w:rPr>
          <w:rFonts w:ascii="Times New Roman" w:eastAsia="Times New Roman" w:hAnsi="Times New Roman" w:cs="Times New Roman"/>
          <w:lang w:eastAsia="ru-RU"/>
        </w:rPr>
        <w:t xml:space="preserve">2015г.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lang w:eastAsia="ru-RU"/>
        </w:rPr>
        <w:t>59</w:t>
      </w: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>с. Бар</w:t>
      </w: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bCs/>
          <w:sz w:val="28"/>
          <w:lang w:eastAsia="ru-RU"/>
        </w:rPr>
      </w:pPr>
      <w:r w:rsidRPr="002C353C">
        <w:rPr>
          <w:rFonts w:ascii="Times New Roman" w:eastAsia="Times New Roman" w:hAnsi="Times New Roman" w:cs="Times New Roman"/>
          <w:bCs/>
          <w:sz w:val="28"/>
          <w:lang w:eastAsia="ru-RU"/>
        </w:rPr>
        <w:t>Об исполнении местного бюджета за 2014 год</w:t>
      </w: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>Статья 1</w:t>
      </w: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     Утвердить отчет об исполнении местного бюджета за 2014 год по доходам в сумме 2593930,73 рублей, по расходам в сумме 2702770,63 рублей, в том числе собственные доходы 807790,00 рублей с дефицитом </w:t>
      </w:r>
      <w:proofErr w:type="gramStart"/>
      <w:r w:rsidRPr="002C353C">
        <w:rPr>
          <w:rFonts w:ascii="Times New Roman" w:eastAsia="Times New Roman" w:hAnsi="Times New Roman" w:cs="Times New Roman"/>
          <w:lang w:eastAsia="ru-RU"/>
        </w:rPr>
        <w:t>бюджета  в</w:t>
      </w:r>
      <w:proofErr w:type="gramEnd"/>
      <w:r w:rsidRPr="002C353C">
        <w:rPr>
          <w:rFonts w:ascii="Times New Roman" w:eastAsia="Times New Roman" w:hAnsi="Times New Roman" w:cs="Times New Roman"/>
          <w:lang w:eastAsia="ru-RU"/>
        </w:rPr>
        <w:t xml:space="preserve"> сумме 108839,90  рублей и со следующими показателями:</w:t>
      </w: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>Доходов местного бюджета по кодам доходов, подвидов доходов, согласно приложению 1 к настоящему решению;</w:t>
      </w: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Распределение бюджетных ассигнований по разделам и подразделам классификации согласно приложению </w:t>
      </w:r>
      <w:proofErr w:type="gramStart"/>
      <w:r w:rsidRPr="002C353C">
        <w:rPr>
          <w:rFonts w:ascii="Times New Roman" w:eastAsia="Times New Roman" w:hAnsi="Times New Roman" w:cs="Times New Roman"/>
          <w:lang w:eastAsia="ru-RU"/>
        </w:rPr>
        <w:t>2  к</w:t>
      </w:r>
      <w:proofErr w:type="gramEnd"/>
      <w:r w:rsidRPr="002C353C">
        <w:rPr>
          <w:rFonts w:ascii="Times New Roman" w:eastAsia="Times New Roman" w:hAnsi="Times New Roman" w:cs="Times New Roman"/>
          <w:lang w:eastAsia="ru-RU"/>
        </w:rPr>
        <w:t xml:space="preserve"> настоящему решению;</w:t>
      </w: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Расходов местного бюджета по разделам, подразделам классификации расходов бюджетов </w:t>
      </w:r>
      <w:proofErr w:type="gramStart"/>
      <w:r w:rsidRPr="002C353C">
        <w:rPr>
          <w:rFonts w:ascii="Times New Roman" w:eastAsia="Times New Roman" w:hAnsi="Times New Roman" w:cs="Times New Roman"/>
          <w:lang w:eastAsia="ru-RU"/>
        </w:rPr>
        <w:t>за  2014</w:t>
      </w:r>
      <w:proofErr w:type="gramEnd"/>
      <w:r w:rsidRPr="002C353C">
        <w:rPr>
          <w:rFonts w:ascii="Times New Roman" w:eastAsia="Times New Roman" w:hAnsi="Times New Roman" w:cs="Times New Roman"/>
          <w:lang w:eastAsia="ru-RU"/>
        </w:rPr>
        <w:t xml:space="preserve"> год согласно приложению 3 к настоящему решению;</w:t>
      </w: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     Источников финансирования дефицита местного бюджета по кодам классификации источников финансирования дефицитов бюджетов за 2014 год согласно приложению 4 к настоящему решению.</w:t>
      </w: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>Статья 2</w:t>
      </w: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    Настоящее решение вступает в силу со дня его обнародования.</w:t>
      </w: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Председатель Совета депутатов МО </w:t>
      </w:r>
      <w:proofErr w:type="gramStart"/>
      <w:r w:rsidRPr="002C353C">
        <w:rPr>
          <w:rFonts w:ascii="Times New Roman" w:eastAsia="Times New Roman" w:hAnsi="Times New Roman" w:cs="Times New Roman"/>
          <w:lang w:eastAsia="ru-RU"/>
        </w:rPr>
        <w:t>СП  «</w:t>
      </w:r>
      <w:proofErr w:type="gramEnd"/>
      <w:r w:rsidRPr="002C353C">
        <w:rPr>
          <w:rFonts w:ascii="Times New Roman" w:eastAsia="Times New Roman" w:hAnsi="Times New Roman" w:cs="Times New Roman"/>
          <w:lang w:eastAsia="ru-RU"/>
        </w:rPr>
        <w:t>Барское»                                    Л.И. Гороховская</w:t>
      </w: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</w:t>
      </w: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lastRenderedPageBreak/>
        <w:t>Приложение № 1</w:t>
      </w: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к проекту решения </w:t>
      </w: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«Об исполнении местного бюджета </w:t>
      </w:r>
      <w:proofErr w:type="gramStart"/>
      <w:r w:rsidRPr="002C353C">
        <w:rPr>
          <w:rFonts w:ascii="Times New Roman" w:eastAsia="Times New Roman" w:hAnsi="Times New Roman" w:cs="Times New Roman"/>
          <w:lang w:eastAsia="ru-RU"/>
        </w:rPr>
        <w:t>за  2014</w:t>
      </w:r>
      <w:proofErr w:type="gramEnd"/>
      <w:r w:rsidRPr="002C353C">
        <w:rPr>
          <w:rFonts w:ascii="Times New Roman" w:eastAsia="Times New Roman" w:hAnsi="Times New Roman" w:cs="Times New Roman"/>
          <w:lang w:eastAsia="ru-RU"/>
        </w:rPr>
        <w:t xml:space="preserve"> год»</w:t>
      </w: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22.05.</w:t>
      </w:r>
      <w:r w:rsidRPr="002C353C">
        <w:rPr>
          <w:rFonts w:ascii="Times New Roman" w:eastAsia="Times New Roman" w:hAnsi="Times New Roman" w:cs="Times New Roman"/>
          <w:lang w:eastAsia="ru-RU"/>
        </w:rPr>
        <w:t>2015г. №</w:t>
      </w:r>
      <w:r>
        <w:rPr>
          <w:rFonts w:ascii="Times New Roman" w:eastAsia="Times New Roman" w:hAnsi="Times New Roman" w:cs="Times New Roman"/>
          <w:lang w:eastAsia="ru-RU"/>
        </w:rPr>
        <w:t>59</w:t>
      </w: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>Доходы бюджета МО СП «Барское» за 2014 год</w:t>
      </w: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917"/>
        <w:gridCol w:w="2020"/>
        <w:gridCol w:w="1720"/>
        <w:gridCol w:w="1600"/>
        <w:gridCol w:w="1221"/>
      </w:tblGrid>
      <w:tr w:rsidR="001F1797" w:rsidRPr="002C353C" w:rsidTr="00075A89">
        <w:trPr>
          <w:trHeight w:val="259"/>
        </w:trPr>
        <w:tc>
          <w:tcPr>
            <w:tcW w:w="2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</w:t>
            </w:r>
          </w:p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</w:t>
            </w:r>
          </w:p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6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15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</w:t>
            </w:r>
          </w:p>
        </w:tc>
      </w:tr>
      <w:tr w:rsidR="001F1797" w:rsidRPr="002C353C" w:rsidTr="00075A89">
        <w:trPr>
          <w:trHeight w:val="259"/>
        </w:trPr>
        <w:tc>
          <w:tcPr>
            <w:tcW w:w="2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Доходы бюджета - всего  </w:t>
            </w:r>
          </w:p>
        </w:tc>
        <w:tc>
          <w:tcPr>
            <w:tcW w:w="2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2 582 062,17</w:t>
            </w:r>
          </w:p>
        </w:tc>
        <w:tc>
          <w:tcPr>
            <w:tcW w:w="16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2 593 930,73</w:t>
            </w:r>
          </w:p>
        </w:tc>
        <w:tc>
          <w:tcPr>
            <w:tcW w:w="115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25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109 372,61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</w:tr>
      <w:tr w:rsidR="001F1797" w:rsidRPr="002C353C" w:rsidTr="00075A89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109 372,61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</w:tr>
      <w:tr w:rsidR="001F1797" w:rsidRPr="002C353C" w:rsidTr="00075A89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10010302000010000110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109 372,61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</w:tr>
      <w:tr w:rsidR="001F1797" w:rsidRPr="002C353C" w:rsidTr="00075A89">
        <w:trPr>
          <w:trHeight w:val="15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10010302230010000110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41 279,17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</w:tr>
      <w:tr w:rsidR="001F1797" w:rsidRPr="002C353C" w:rsidTr="00075A89">
        <w:trPr>
          <w:trHeight w:val="204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10010302240010000110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929,77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</w:t>
            </w:r>
          </w:p>
        </w:tc>
      </w:tr>
      <w:tr w:rsidR="001F1797" w:rsidRPr="002C353C" w:rsidTr="00075A89">
        <w:trPr>
          <w:trHeight w:val="18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10010302250010000110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70 715,99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</w:tr>
      <w:tr w:rsidR="001F1797" w:rsidRPr="002C353C" w:rsidTr="00075A89">
        <w:trPr>
          <w:trHeight w:val="18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10010302260010000110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-3 552,32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490 581,00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492 245,72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143 781,00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142 440,12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18210102000010000110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143 781,00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142 440,12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18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18210102010010000110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143 781,00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142 440,12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18210102010011000110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143 781,00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142 440,12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8 943,24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18210503000010000110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8 943,24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18210503010010000110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8 943,24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18210503010011000110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8 879,00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18210503010012000110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64,24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337 800,00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340 862,36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18210601000000000110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7 135,97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</w:tr>
      <w:tr w:rsidR="001F1797" w:rsidRPr="002C353C" w:rsidTr="00075A89">
        <w:trPr>
          <w:trHeight w:val="9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7 135,97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6 825,72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18210601030102000110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310,25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155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18210606000000000110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331 300,00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333 726,39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</w:t>
            </w:r>
          </w:p>
        </w:tc>
      </w:tr>
      <w:tr w:rsidR="001F1797" w:rsidRPr="002C353C" w:rsidTr="00075A89">
        <w:trPr>
          <w:trHeight w:val="114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181 739,74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</w:t>
            </w:r>
          </w:p>
        </w:tc>
      </w:tr>
      <w:tr w:rsidR="001F1797" w:rsidRPr="002C353C" w:rsidTr="00075A89">
        <w:trPr>
          <w:trHeight w:val="15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181 739,74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178 510,24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18210606013102000110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3 229,50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</w:t>
            </w:r>
          </w:p>
        </w:tc>
      </w:tr>
      <w:tr w:rsidR="001F1797" w:rsidRPr="002C353C" w:rsidTr="00075A89">
        <w:trPr>
          <w:trHeight w:val="114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151 986,65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5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151 986,65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135 409,61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18210606023102000110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13 058,17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18210606023103000110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3 518,87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205 490,00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205 530,65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9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96 090,00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96 090,00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204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86011105000000000120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96 090,00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96 090,00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8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86011105020000000120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90 090,00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90 090,00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5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86011105025100000120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90 090,00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90 090,00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8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86011105030000000120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36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86011105035100000120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102 440,65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86011301000000000130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102 440,65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86011301990000000130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102 440,65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86011301995100000130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102 440,65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86011700000000000000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Средства самообложения граждан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86011714000000000180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86011714030100000180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1 786 141,17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1 786 141,17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1 786 479,17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1 786 479,17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86020201000000000151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86020201001000000151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86020201001100000151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F1797" w:rsidRPr="002C353C" w:rsidTr="00075A89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86020203000000000151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9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86020203015000000151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9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86020203015100000151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86020209000000000151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1 690 479,17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1 690 479,17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86020209050000000151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1 690 479,17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1 690 479,17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86020209054100000151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1 690 479,17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1 690 479,17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9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86021900000000000000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9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86021905000100000151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640,58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9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640,58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204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95311105000000000120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640,58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5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95311105010000000120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640,58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8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95311105013100000120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640,58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</w:tbl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>Приложение № 2</w:t>
      </w: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к проекту решения </w:t>
      </w: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«Об исполнении местного бюджета </w:t>
      </w:r>
      <w:proofErr w:type="gramStart"/>
      <w:r w:rsidRPr="002C353C">
        <w:rPr>
          <w:rFonts w:ascii="Times New Roman" w:eastAsia="Times New Roman" w:hAnsi="Times New Roman" w:cs="Times New Roman"/>
          <w:lang w:eastAsia="ru-RU"/>
        </w:rPr>
        <w:t>за  2014</w:t>
      </w:r>
      <w:proofErr w:type="gramEnd"/>
      <w:r w:rsidRPr="002C353C">
        <w:rPr>
          <w:rFonts w:ascii="Times New Roman" w:eastAsia="Times New Roman" w:hAnsi="Times New Roman" w:cs="Times New Roman"/>
          <w:lang w:eastAsia="ru-RU"/>
        </w:rPr>
        <w:t xml:space="preserve"> год»</w:t>
      </w: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22.05.</w:t>
      </w:r>
      <w:r w:rsidRPr="002C353C">
        <w:rPr>
          <w:rFonts w:ascii="Times New Roman" w:eastAsia="Times New Roman" w:hAnsi="Times New Roman" w:cs="Times New Roman"/>
          <w:lang w:eastAsia="ru-RU"/>
        </w:rPr>
        <w:t>2015г. №</w:t>
      </w:r>
      <w:r>
        <w:rPr>
          <w:rFonts w:ascii="Times New Roman" w:eastAsia="Times New Roman" w:hAnsi="Times New Roman" w:cs="Times New Roman"/>
          <w:lang w:eastAsia="ru-RU"/>
        </w:rPr>
        <w:t>59</w:t>
      </w: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>Распределение бюджетных ассигнований по разделам и подразделам классификации</w:t>
      </w: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C353C">
        <w:rPr>
          <w:rFonts w:ascii="Times New Roman" w:eastAsia="Times New Roman" w:hAnsi="Times New Roman" w:cs="Times New Roman"/>
          <w:lang w:eastAsia="ru-RU"/>
        </w:rPr>
        <w:t>расходов  бюджета</w:t>
      </w:r>
      <w:proofErr w:type="gramEnd"/>
      <w:r w:rsidRPr="002C353C">
        <w:rPr>
          <w:rFonts w:ascii="Times New Roman" w:eastAsia="Times New Roman" w:hAnsi="Times New Roman" w:cs="Times New Roman"/>
          <w:lang w:eastAsia="ru-RU"/>
        </w:rPr>
        <w:t xml:space="preserve"> МО СП «Барское» за 2014г</w:t>
      </w:r>
    </w:p>
    <w:tbl>
      <w:tblPr>
        <w:tblpPr w:leftFromText="180" w:rightFromText="180" w:vertAnchor="text" w:tblpY="1"/>
        <w:tblOverlap w:val="never"/>
        <w:tblW w:w="9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9"/>
        <w:gridCol w:w="5326"/>
        <w:gridCol w:w="1241"/>
        <w:gridCol w:w="1080"/>
        <w:gridCol w:w="1080"/>
      </w:tblGrid>
      <w:tr w:rsidR="001F1797" w:rsidRPr="002C353C" w:rsidTr="00075A89">
        <w:trPr>
          <w:trHeight w:val="91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Наименование разделов и подразделов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</w:t>
            </w:r>
          </w:p>
        </w:tc>
      </w:tr>
      <w:tr w:rsidR="001F1797" w:rsidRPr="002C353C" w:rsidTr="00075A89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1531008,00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1530820,82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475776,00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475775,49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610616,00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610474,26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7373,00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7373,00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437243,00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437198,07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68200,00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68200,00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68200,00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68200,00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7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11500,00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1F1797" w:rsidRPr="002C353C" w:rsidTr="00075A89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11500,00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0</w:t>
            </w:r>
          </w:p>
        </w:tc>
      </w:tr>
      <w:tr w:rsidR="001F1797" w:rsidRPr="002C353C" w:rsidTr="00075A89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108070,00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89943,00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83</w:t>
            </w:r>
          </w:p>
        </w:tc>
      </w:tr>
      <w:tr w:rsidR="001F1797" w:rsidRPr="002C353C" w:rsidTr="00075A89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Энергоаудит</w:t>
            </w:r>
            <w:proofErr w:type="spellEnd"/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8870,00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8870,00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Дорожный фонд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99200,00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81073,00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82</w:t>
            </w:r>
          </w:p>
        </w:tc>
      </w:tr>
      <w:tr w:rsidR="001F1797" w:rsidRPr="002C353C" w:rsidTr="00075A89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133419,90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133075,32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133419,90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133075,32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837411,49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837411,49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837411,49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837411,49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1001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5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2732929,39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2702770,63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2C353C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99</w:t>
            </w:r>
          </w:p>
        </w:tc>
      </w:tr>
    </w:tbl>
    <w:p w:rsidR="001F1797" w:rsidRPr="002C353C" w:rsidRDefault="001F1797" w:rsidP="001F1797">
      <w:pPr>
        <w:rPr>
          <w:rFonts w:ascii="Times New Roman" w:eastAsia="Times New Roman" w:hAnsi="Times New Roman" w:cs="Times New Roman"/>
          <w:i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lastRenderedPageBreak/>
        <w:t>Приложение № 3</w:t>
      </w: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к проекту решения </w:t>
      </w: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«Об исполнении местного бюджета </w:t>
      </w:r>
      <w:proofErr w:type="gramStart"/>
      <w:r w:rsidRPr="002C353C">
        <w:rPr>
          <w:rFonts w:ascii="Times New Roman" w:eastAsia="Times New Roman" w:hAnsi="Times New Roman" w:cs="Times New Roman"/>
          <w:lang w:eastAsia="ru-RU"/>
        </w:rPr>
        <w:t>за  2014</w:t>
      </w:r>
      <w:proofErr w:type="gramEnd"/>
      <w:r w:rsidRPr="002C353C">
        <w:rPr>
          <w:rFonts w:ascii="Times New Roman" w:eastAsia="Times New Roman" w:hAnsi="Times New Roman" w:cs="Times New Roman"/>
          <w:lang w:eastAsia="ru-RU"/>
        </w:rPr>
        <w:t xml:space="preserve"> год»</w:t>
      </w: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22.05.</w:t>
      </w:r>
      <w:r w:rsidRPr="002C353C">
        <w:rPr>
          <w:rFonts w:ascii="Times New Roman" w:eastAsia="Times New Roman" w:hAnsi="Times New Roman" w:cs="Times New Roman"/>
          <w:lang w:eastAsia="ru-RU"/>
        </w:rPr>
        <w:t>2014г. №</w:t>
      </w:r>
      <w:r>
        <w:rPr>
          <w:rFonts w:ascii="Times New Roman" w:eastAsia="Times New Roman" w:hAnsi="Times New Roman" w:cs="Times New Roman"/>
          <w:lang w:eastAsia="ru-RU"/>
        </w:rPr>
        <w:t>59</w:t>
      </w: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Ведомственная структура расходов бюджета поселения </w:t>
      </w:r>
      <w:proofErr w:type="gramStart"/>
      <w:r w:rsidRPr="002C353C">
        <w:rPr>
          <w:rFonts w:ascii="Times New Roman" w:eastAsia="Times New Roman" w:hAnsi="Times New Roman" w:cs="Times New Roman"/>
          <w:lang w:eastAsia="ru-RU"/>
        </w:rPr>
        <w:t xml:space="preserve">за  </w:t>
      </w:r>
      <w:smartTag w:uri="urn:schemas-microsoft-com:office:smarttags" w:element="metricconverter">
        <w:smartTagPr>
          <w:attr w:name="ProductID" w:val="2014 г"/>
        </w:smartTagPr>
        <w:r w:rsidRPr="002C353C">
          <w:rPr>
            <w:rFonts w:ascii="Times New Roman" w:eastAsia="Times New Roman" w:hAnsi="Times New Roman" w:cs="Times New Roman"/>
            <w:lang w:eastAsia="ru-RU"/>
          </w:rPr>
          <w:t>2014</w:t>
        </w:r>
        <w:proofErr w:type="gramEnd"/>
        <w:r w:rsidRPr="002C353C">
          <w:rPr>
            <w:rFonts w:ascii="Times New Roman" w:eastAsia="Times New Roman" w:hAnsi="Times New Roman" w:cs="Times New Roman"/>
            <w:lang w:eastAsia="ru-RU"/>
          </w:rPr>
          <w:t xml:space="preserve"> г</w:t>
        </w:r>
      </w:smartTag>
      <w:r w:rsidRPr="002C353C">
        <w:rPr>
          <w:rFonts w:ascii="Times New Roman" w:eastAsia="Times New Roman" w:hAnsi="Times New Roman" w:cs="Times New Roman"/>
          <w:lang w:eastAsia="ru-RU"/>
        </w:rPr>
        <w:t>.</w:t>
      </w: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9376" w:type="dxa"/>
        <w:tblInd w:w="93" w:type="dxa"/>
        <w:tblLook w:val="0000" w:firstRow="0" w:lastRow="0" w:firstColumn="0" w:lastColumn="0" w:noHBand="0" w:noVBand="0"/>
      </w:tblPr>
      <w:tblGrid>
        <w:gridCol w:w="3060"/>
        <w:gridCol w:w="1996"/>
        <w:gridCol w:w="1440"/>
        <w:gridCol w:w="1440"/>
        <w:gridCol w:w="1440"/>
      </w:tblGrid>
      <w:tr w:rsidR="001F1797" w:rsidRPr="002C353C" w:rsidTr="00075A89">
        <w:trPr>
          <w:trHeight w:val="1615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35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Годовое назначение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C353C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Кассовое исполнение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proofErr w:type="gramStart"/>
            <w:r w:rsidRPr="002C353C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%  исполнения</w:t>
            </w:r>
            <w:proofErr w:type="gramEnd"/>
          </w:p>
        </w:tc>
      </w:tr>
      <w:tr w:rsidR="001F1797" w:rsidRPr="002C353C" w:rsidTr="00075A89"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Расходы бюджета - всего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2 732 929,39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2 702 770,63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F1797" w:rsidRPr="002C353C" w:rsidTr="00075A89">
        <w:trPr>
          <w:trHeight w:val="9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475 776,00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475 775,49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475 776,00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475 775,49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475 776,00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475 775,49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363 352,00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363 351,49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112 424,00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112 424,00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28 077,00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28 077,00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28 077,00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28 077,00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28 077,00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28 077,00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424 659,00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424 641,12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424 659,00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424 641,12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424 659,00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424 641,12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330 358,00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330 340,12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94 301,00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94 301,00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3 469,51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3 469,51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3 469,51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3 469,51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131 465,00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131 455,10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121 465,00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121 455,10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121 465,00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121 455,10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118 753,00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118 743,10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10 416,53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10 416,53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10 416,53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144 203,00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144 202,89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144 203,00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144 202,89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144 203,00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144 202,89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107 261,00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107 260,89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36 942,00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36 942,00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86001139998290122210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86001139998290122212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98 362,00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98 360,23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98 362,00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98 360,23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98 362,00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98 360,23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24 062,00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24 060,23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194 078,00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194 078,00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194 078,00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194 078,00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194 078,00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194 078,00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182 378,00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182 378,00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86001139998290852000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86001139998290852200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86001139998290852290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55 193,83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55 193,83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55 193,83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55 193,83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55 193,83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55 193,83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42 390,83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42 390,83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12 803,00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12 803,00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</w:tr>
      <w:tr w:rsidR="001F1797" w:rsidRPr="002C353C" w:rsidTr="00075A89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86004029997201244000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86004029997201244200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86004029997201244220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86004029997201244225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81 073,00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81 073,00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81 073,00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69 073,00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</w:t>
            </w:r>
          </w:p>
        </w:tc>
      </w:tr>
      <w:tr w:rsidR="001F1797" w:rsidRPr="002C353C" w:rsidTr="00075A89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55 693,90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55 349,32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35 315,00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35 264,50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35 315,00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35 264,50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35 315,00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35 264,50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20 378,90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20 084,82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</w:t>
            </w:r>
          </w:p>
        </w:tc>
      </w:tr>
      <w:tr w:rsidR="001F1797" w:rsidRPr="002C353C" w:rsidTr="00075A89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20 378,90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20 084,82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86008019995146612000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86008019995146612200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86008019995146612240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86008019995146612241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86008019997234611000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86008019997234611200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86008019997234611240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86008019997234611241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487 067,32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487 067,32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487 067,32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487 067,32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487 067,32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487 067,32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1F1797" w:rsidRPr="002C353C" w:rsidTr="00075A89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F1797" w:rsidRPr="002C353C" w:rsidTr="00075A89">
        <w:trPr>
          <w:trHeight w:val="312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1797" w:rsidRPr="002C353C" w:rsidTr="00075A89">
        <w:trPr>
          <w:trHeight w:val="499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Результат исполнения бюджета              </w:t>
            </w:r>
            <w:proofErr w:type="gramStart"/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(</w:t>
            </w:r>
            <w:proofErr w:type="gramEnd"/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дефицит / профицит)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-108839,90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</w:tbl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rPr>
          <w:rFonts w:ascii="Times New Roman" w:eastAsia="Times New Roman" w:hAnsi="Times New Roman" w:cs="Times New Roman"/>
          <w:lang w:eastAsia="ru-RU"/>
        </w:rPr>
      </w:pP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lastRenderedPageBreak/>
        <w:t>Приложение № 4</w:t>
      </w: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к проекту решения </w:t>
      </w: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>«Об исполнении местного бюджета за 2014 год»</w:t>
      </w:r>
    </w:p>
    <w:p w:rsidR="001F1797" w:rsidRPr="002C353C" w:rsidRDefault="001F1797" w:rsidP="001F1797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2C353C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22.05.</w:t>
      </w:r>
      <w:r w:rsidRPr="002C353C">
        <w:rPr>
          <w:rFonts w:ascii="Times New Roman" w:eastAsia="Times New Roman" w:hAnsi="Times New Roman" w:cs="Times New Roman"/>
          <w:lang w:eastAsia="ru-RU"/>
        </w:rPr>
        <w:t>2015г. №</w:t>
      </w:r>
      <w:r>
        <w:rPr>
          <w:rFonts w:ascii="Times New Roman" w:eastAsia="Times New Roman" w:hAnsi="Times New Roman" w:cs="Times New Roman"/>
          <w:lang w:eastAsia="ru-RU"/>
        </w:rPr>
        <w:t>59</w:t>
      </w: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C353C">
        <w:rPr>
          <w:rFonts w:ascii="Times New Roman" w:eastAsia="Times New Roman" w:hAnsi="Times New Roman" w:cs="Times New Roman"/>
          <w:b/>
          <w:bCs/>
          <w:lang w:eastAsia="ru-RU"/>
        </w:rPr>
        <w:t>Источники финансирования дефицита местного бюджета на 2014 год</w:t>
      </w:r>
    </w:p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7900" w:type="dxa"/>
        <w:tblInd w:w="93" w:type="dxa"/>
        <w:tblLook w:val="04A0" w:firstRow="1" w:lastRow="0" w:firstColumn="1" w:lastColumn="0" w:noHBand="0" w:noVBand="1"/>
      </w:tblPr>
      <w:tblGrid>
        <w:gridCol w:w="3980"/>
        <w:gridCol w:w="2360"/>
        <w:gridCol w:w="1560"/>
      </w:tblGrid>
      <w:tr w:rsidR="001F1797" w:rsidRPr="002C353C" w:rsidTr="00075A89">
        <w:trPr>
          <w:trHeight w:val="255"/>
        </w:trPr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</w:tr>
      <w:tr w:rsidR="001F1797" w:rsidRPr="002C353C" w:rsidTr="00075A89">
        <w:trPr>
          <w:trHeight w:val="660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150 867,22 </w:t>
            </w:r>
          </w:p>
        </w:tc>
      </w:tr>
      <w:tr w:rsidR="001F1797" w:rsidRPr="002C353C" w:rsidTr="00075A89">
        <w:trPr>
          <w:trHeight w:val="259"/>
        </w:trPr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1F1797" w:rsidRPr="002C353C" w:rsidTr="00075A89">
        <w:trPr>
          <w:trHeight w:val="570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1F1797" w:rsidRPr="002C353C" w:rsidTr="00075A89">
        <w:trPr>
          <w:trHeight w:val="300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1F1797" w:rsidRPr="002C353C" w:rsidTr="00075A89">
        <w:trPr>
          <w:trHeight w:val="540"/>
        </w:trPr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Источники внешнего финансирования бюджета</w:t>
            </w: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>из них: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1F1797" w:rsidRPr="002C353C" w:rsidTr="00075A89">
        <w:trPr>
          <w:trHeight w:val="420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150 867,22 </w:t>
            </w:r>
          </w:p>
        </w:tc>
      </w:tr>
      <w:tr w:rsidR="001F1797" w:rsidRPr="002C353C" w:rsidTr="00075A89">
        <w:trPr>
          <w:trHeight w:val="282"/>
        </w:trPr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35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-2 582 062,17</w:t>
            </w:r>
          </w:p>
        </w:tc>
      </w:tr>
      <w:tr w:rsidR="001F1797" w:rsidRPr="002C353C" w:rsidTr="00075A89">
        <w:trPr>
          <w:trHeight w:val="465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86001050200000000500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-2 582 062,17</w:t>
            </w:r>
          </w:p>
        </w:tc>
      </w:tr>
      <w:tr w:rsidR="001F1797" w:rsidRPr="002C353C" w:rsidTr="00075A89">
        <w:trPr>
          <w:trHeight w:val="465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86001050201000000510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-2 582 062,17</w:t>
            </w:r>
          </w:p>
        </w:tc>
      </w:tr>
      <w:tr w:rsidR="001F1797" w:rsidRPr="002C353C" w:rsidTr="00075A89">
        <w:trPr>
          <w:trHeight w:val="465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бюджетов поселений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86001050201100000510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-2 582 062,17</w:t>
            </w:r>
          </w:p>
        </w:tc>
      </w:tr>
      <w:tr w:rsidR="001F1797" w:rsidRPr="002C353C" w:rsidTr="00075A89">
        <w:trPr>
          <w:trHeight w:val="282"/>
        </w:trPr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C35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остатков средств, всего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2 732 929,39 </w:t>
            </w:r>
          </w:p>
        </w:tc>
      </w:tr>
      <w:tr w:rsidR="001F1797" w:rsidRPr="002C353C" w:rsidTr="00075A89">
        <w:trPr>
          <w:trHeight w:val="465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86001050200000000600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2 732 929,39 </w:t>
            </w:r>
          </w:p>
        </w:tc>
      </w:tr>
      <w:tr w:rsidR="001F1797" w:rsidRPr="002C353C" w:rsidTr="00075A89">
        <w:trPr>
          <w:trHeight w:val="465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86001050201000000610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2 732 929,39 </w:t>
            </w:r>
          </w:p>
        </w:tc>
      </w:tr>
      <w:tr w:rsidR="001F1797" w:rsidRPr="002C353C" w:rsidTr="00075A89">
        <w:trPr>
          <w:trHeight w:val="465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 поселений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86001050201100000610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797" w:rsidRPr="002C353C" w:rsidRDefault="001F1797" w:rsidP="00075A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2 732 929,39 </w:t>
            </w:r>
          </w:p>
        </w:tc>
      </w:tr>
      <w:tr w:rsidR="001F1797" w:rsidRPr="002C353C" w:rsidTr="00075A89">
        <w:trPr>
          <w:trHeight w:val="570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Изменение остатков по расчетам                    </w:t>
            </w:r>
            <w:proofErr w:type="gramStart"/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(</w:t>
            </w:r>
            <w:proofErr w:type="gramEnd"/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стр.810 + 820)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1797" w:rsidRPr="002C353C" w:rsidRDefault="001F1797" w:rsidP="00075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353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</w:tr>
    </w:tbl>
    <w:p w:rsidR="001F1797" w:rsidRPr="002C353C" w:rsidRDefault="001F1797" w:rsidP="001F1797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F1797" w:rsidRDefault="001F1797" w:rsidP="001F1797"/>
    <w:p w:rsidR="00AC3BAB" w:rsidRDefault="00AC3BAB"/>
    <w:sectPr w:rsidR="00AC3BAB" w:rsidSect="0054146D">
      <w:pgSz w:w="11906" w:h="16838"/>
      <w:pgMar w:top="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1A5"/>
    <w:rsid w:val="001F1797"/>
    <w:rsid w:val="008C21A5"/>
    <w:rsid w:val="00AC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096CA3-292C-45F2-AF44-EF08A9711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797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1F179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F179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numbering" w:customStyle="1" w:styleId="1">
    <w:name w:val="Нет списка1"/>
    <w:next w:val="a2"/>
    <w:semiHidden/>
    <w:rsid w:val="001F1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3702</Words>
  <Characters>21102</Characters>
  <Application>Microsoft Office Word</Application>
  <DocSecurity>0</DocSecurity>
  <Lines>175</Lines>
  <Paragraphs>49</Paragraphs>
  <ScaleCrop>false</ScaleCrop>
  <Company>SPecialiST RePack</Company>
  <LinksUpToDate>false</LinksUpToDate>
  <CharactersWithSpaces>24755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2016-01-13T07:12:00Z</dcterms:created>
  <dcterms:modified xsi:type="dcterms:W3CDTF">2016-01-13T07:13:00Z</dcterms:modified>
</cp:coreProperties>
</file>